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DB" w:rsidRPr="007640D0" w:rsidRDefault="00A7053A" w:rsidP="00751DE9">
      <w:pPr>
        <w:rPr>
          <w:rFonts w:asciiTheme="minorHAnsi" w:hAnsiTheme="minorHAnsi" w:cstheme="minorHAnsi"/>
          <w:b/>
          <w:sz w:val="32"/>
          <w:szCs w:val="32"/>
        </w:rPr>
      </w:pPr>
      <w:r w:rsidRPr="007640D0">
        <w:rPr>
          <w:rFonts w:asciiTheme="minorHAnsi" w:hAnsiTheme="minorHAnsi" w:cstheme="minorHAnsi"/>
          <w:b/>
          <w:sz w:val="32"/>
          <w:szCs w:val="32"/>
        </w:rPr>
        <w:t xml:space="preserve">Besondere Hinweise für JUNIOR </w:t>
      </w:r>
      <w:r w:rsidR="004074DB" w:rsidRPr="007640D0">
        <w:rPr>
          <w:rFonts w:asciiTheme="minorHAnsi" w:hAnsiTheme="minorHAnsi" w:cstheme="minorHAnsi"/>
          <w:b/>
          <w:sz w:val="32"/>
          <w:szCs w:val="32"/>
        </w:rPr>
        <w:t>Unternehmen, die Reparaturdienst-</w:t>
      </w:r>
    </w:p>
    <w:p w:rsidR="00AF79C9" w:rsidRPr="007640D0" w:rsidRDefault="004074DB" w:rsidP="00751DE9">
      <w:pPr>
        <w:rPr>
          <w:rFonts w:asciiTheme="minorHAnsi" w:hAnsiTheme="minorHAnsi" w:cstheme="minorHAnsi"/>
          <w:b/>
          <w:sz w:val="32"/>
          <w:szCs w:val="32"/>
        </w:rPr>
      </w:pPr>
      <w:r w:rsidRPr="007640D0">
        <w:rPr>
          <w:rFonts w:asciiTheme="minorHAnsi" w:hAnsiTheme="minorHAnsi" w:cstheme="minorHAnsi"/>
          <w:b/>
          <w:sz w:val="32"/>
          <w:szCs w:val="32"/>
        </w:rPr>
        <w:t>leistungen anbieten</w:t>
      </w:r>
    </w:p>
    <w:p w:rsidR="004074DB" w:rsidRPr="007640D0" w:rsidRDefault="004074DB" w:rsidP="00751DE9">
      <w:pPr>
        <w:rPr>
          <w:rFonts w:asciiTheme="minorHAnsi" w:hAnsiTheme="minorHAnsi" w:cstheme="minorHAnsi"/>
          <w:b/>
          <w:sz w:val="28"/>
          <w:szCs w:val="28"/>
        </w:rPr>
      </w:pPr>
    </w:p>
    <w:p w:rsidR="004074DB" w:rsidRPr="007640D0" w:rsidRDefault="004074DB" w:rsidP="00A7053A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7640D0">
        <w:rPr>
          <w:rFonts w:asciiTheme="minorHAnsi" w:hAnsiTheme="minorHAnsi" w:cstheme="minorHAnsi"/>
          <w:sz w:val="22"/>
          <w:szCs w:val="22"/>
        </w:rPr>
        <w:t>Bitte gestalten Sie die Verträge mit Ihren Kunden so, dass Haftungen für Folgeschäden auszuschließen sind.</w:t>
      </w:r>
    </w:p>
    <w:p w:rsidR="00751DE9" w:rsidRPr="007640D0" w:rsidRDefault="00751DE9" w:rsidP="00A7053A">
      <w:pPr>
        <w:rPr>
          <w:rFonts w:asciiTheme="minorHAnsi" w:hAnsiTheme="minorHAnsi" w:cstheme="minorHAnsi"/>
          <w:sz w:val="22"/>
          <w:szCs w:val="22"/>
        </w:rPr>
      </w:pPr>
    </w:p>
    <w:p w:rsidR="004074DB" w:rsidRPr="007640D0" w:rsidRDefault="004074DB" w:rsidP="00A7053A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7640D0">
        <w:rPr>
          <w:rFonts w:asciiTheme="minorHAnsi" w:hAnsiTheme="minorHAnsi" w:cstheme="minorHAnsi"/>
          <w:sz w:val="22"/>
          <w:szCs w:val="22"/>
        </w:rPr>
        <w:t>Wenn Sie Ihren Kunden eine Garantie für geleistete Reparaturen einräumen müssen, so darf diese maximal 3 Monate betragen.</w:t>
      </w:r>
    </w:p>
    <w:p w:rsidR="00751DE9" w:rsidRPr="007640D0" w:rsidRDefault="00751DE9" w:rsidP="00A7053A">
      <w:pPr>
        <w:rPr>
          <w:rFonts w:asciiTheme="minorHAnsi" w:hAnsiTheme="minorHAnsi" w:cstheme="minorHAnsi"/>
          <w:sz w:val="22"/>
          <w:szCs w:val="22"/>
        </w:rPr>
      </w:pPr>
    </w:p>
    <w:p w:rsidR="004074DB" w:rsidRPr="007640D0" w:rsidRDefault="004074DB" w:rsidP="00A7053A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7640D0">
        <w:rPr>
          <w:rFonts w:asciiTheme="minorHAnsi" w:hAnsiTheme="minorHAnsi" w:cstheme="minorHAnsi"/>
          <w:sz w:val="22"/>
          <w:szCs w:val="22"/>
        </w:rPr>
        <w:t>Garantieansprüche, die noc</w:t>
      </w:r>
      <w:r w:rsidR="00A7053A" w:rsidRPr="007640D0">
        <w:rPr>
          <w:rFonts w:asciiTheme="minorHAnsi" w:hAnsiTheme="minorHAnsi" w:cstheme="minorHAnsi"/>
          <w:sz w:val="22"/>
          <w:szCs w:val="22"/>
        </w:rPr>
        <w:t xml:space="preserve">h nach der Auflösung des JUNIOR </w:t>
      </w:r>
      <w:r w:rsidRPr="007640D0">
        <w:rPr>
          <w:rFonts w:asciiTheme="minorHAnsi" w:hAnsiTheme="minorHAnsi" w:cstheme="minorHAnsi"/>
          <w:sz w:val="22"/>
          <w:szCs w:val="22"/>
        </w:rPr>
        <w:t>Unternehmens bestehen, müssen von den Schülern "privat" übernommen werden.</w:t>
      </w:r>
    </w:p>
    <w:p w:rsidR="00751DE9" w:rsidRPr="007640D0" w:rsidRDefault="00751DE9" w:rsidP="00A7053A">
      <w:pPr>
        <w:rPr>
          <w:rFonts w:asciiTheme="minorHAnsi" w:hAnsiTheme="minorHAnsi" w:cstheme="minorHAnsi"/>
          <w:sz w:val="22"/>
          <w:szCs w:val="22"/>
        </w:rPr>
      </w:pPr>
    </w:p>
    <w:p w:rsidR="004074DB" w:rsidRPr="007640D0" w:rsidRDefault="004074DB" w:rsidP="00A7053A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7640D0">
        <w:rPr>
          <w:rFonts w:asciiTheme="minorHAnsi" w:hAnsiTheme="minorHAnsi" w:cstheme="minorHAnsi"/>
          <w:sz w:val="22"/>
          <w:szCs w:val="22"/>
        </w:rPr>
        <w:t>Schäden, die während einer Reparatur, d.h. durch die Geschäfts</w:t>
      </w:r>
      <w:r w:rsidR="00A7053A" w:rsidRPr="007640D0">
        <w:rPr>
          <w:rFonts w:asciiTheme="minorHAnsi" w:hAnsiTheme="minorHAnsi" w:cstheme="minorHAnsi"/>
          <w:sz w:val="22"/>
          <w:szCs w:val="22"/>
        </w:rPr>
        <w:t xml:space="preserve">tätigkeit des JUNIOR </w:t>
      </w:r>
      <w:r w:rsidRPr="007640D0">
        <w:rPr>
          <w:rFonts w:asciiTheme="minorHAnsi" w:hAnsiTheme="minorHAnsi" w:cstheme="minorHAnsi"/>
          <w:sz w:val="22"/>
          <w:szCs w:val="22"/>
        </w:rPr>
        <w:t>Unternehmens, am Eigentum des Kunden entstehen, sind über JUNIOR nicht versichert.</w:t>
      </w:r>
    </w:p>
    <w:p w:rsidR="00751DE9" w:rsidRPr="007640D0" w:rsidRDefault="00751DE9" w:rsidP="00A7053A">
      <w:pPr>
        <w:rPr>
          <w:rFonts w:asciiTheme="minorHAnsi" w:hAnsiTheme="minorHAnsi" w:cstheme="minorHAnsi"/>
          <w:sz w:val="22"/>
          <w:szCs w:val="22"/>
        </w:rPr>
      </w:pPr>
    </w:p>
    <w:p w:rsidR="00AF79C9" w:rsidRPr="007640D0" w:rsidRDefault="004074DB" w:rsidP="00A7053A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7640D0">
        <w:rPr>
          <w:rFonts w:asciiTheme="minorHAnsi" w:hAnsiTheme="minorHAnsi" w:cstheme="minorHAnsi"/>
          <w:sz w:val="22"/>
          <w:szCs w:val="22"/>
        </w:rPr>
        <w:t>JUNIOR haftet für alle Verbindlichkeiten aufgr</w:t>
      </w:r>
      <w:r w:rsidR="00A7053A" w:rsidRPr="007640D0">
        <w:rPr>
          <w:rFonts w:asciiTheme="minorHAnsi" w:hAnsiTheme="minorHAnsi" w:cstheme="minorHAnsi"/>
          <w:sz w:val="22"/>
          <w:szCs w:val="22"/>
        </w:rPr>
        <w:t xml:space="preserve">und von Bestellungen der JUNIOR </w:t>
      </w:r>
      <w:r w:rsidRPr="007640D0">
        <w:rPr>
          <w:rFonts w:asciiTheme="minorHAnsi" w:hAnsiTheme="minorHAnsi" w:cstheme="minorHAnsi"/>
          <w:sz w:val="22"/>
          <w:szCs w:val="22"/>
        </w:rPr>
        <w:t>Unternehmen, solange sich diese an die Bestimmungen des Handbuchs (hier insbesondere der Geschäftsordnung)</w:t>
      </w:r>
      <w:r w:rsidR="00A7053A" w:rsidRPr="007640D0">
        <w:rPr>
          <w:rFonts w:asciiTheme="minorHAnsi" w:hAnsiTheme="minorHAnsi" w:cstheme="minorHAnsi"/>
          <w:sz w:val="22"/>
          <w:szCs w:val="22"/>
        </w:rPr>
        <w:t xml:space="preserve"> und die Anordnungen der JUNIOR </w:t>
      </w:r>
      <w:r w:rsidRPr="007640D0">
        <w:rPr>
          <w:rFonts w:asciiTheme="minorHAnsi" w:hAnsiTheme="minorHAnsi" w:cstheme="minorHAnsi"/>
          <w:sz w:val="22"/>
          <w:szCs w:val="22"/>
        </w:rPr>
        <w:t>Geschäftsstelle sowie des Koordinators gehalten haben, ausgenommen fahrlässiges Handeln.</w:t>
      </w:r>
      <w:bookmarkEnd w:id="0"/>
    </w:p>
    <w:sectPr w:rsidR="00AF79C9" w:rsidRPr="007640D0" w:rsidSect="00FB49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021" w:bottom="113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571" w:rsidRDefault="007D3571">
      <w:r>
        <w:separator/>
      </w:r>
    </w:p>
  </w:endnote>
  <w:endnote w:type="continuationSeparator" w:id="0">
    <w:p w:rsidR="007D3571" w:rsidRDefault="007D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Slab703 Lt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one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53A" w:rsidRDefault="00A7053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E0" w:rsidRPr="00FB49EF" w:rsidRDefault="008050E0" w:rsidP="00FB49EF">
    <w:pPr>
      <w:jc w:val="right"/>
    </w:pPr>
    <w:r w:rsidRPr="00FB49EF">
      <w:rPr>
        <w:rStyle w:val="Seitenzahl"/>
        <w:rFonts w:ascii="Stone Sans" w:hAnsi="Stone Sans" w:cs="Arial"/>
        <w:b/>
      </w:rPr>
      <w:t xml:space="preserve">Seite </w:t>
    </w:r>
    <w:r w:rsidRPr="00FB49EF">
      <w:rPr>
        <w:rStyle w:val="Seitenzahl"/>
        <w:rFonts w:ascii="Stone Sans" w:hAnsi="Stone Sans" w:cs="Arial"/>
        <w:b/>
      </w:rPr>
      <w:fldChar w:fldCharType="begin"/>
    </w:r>
    <w:r w:rsidRPr="00FB49EF">
      <w:rPr>
        <w:rStyle w:val="Seitenzahl"/>
        <w:rFonts w:ascii="Stone Sans" w:hAnsi="Stone Sans" w:cs="Arial"/>
        <w:b/>
      </w:rPr>
      <w:instrText xml:space="preserve"> PAGE </w:instrText>
    </w:r>
    <w:r w:rsidRPr="00FB49EF">
      <w:rPr>
        <w:rStyle w:val="Seitenzahl"/>
        <w:rFonts w:ascii="Stone Sans" w:hAnsi="Stone Sans" w:cs="Arial"/>
        <w:b/>
      </w:rPr>
      <w:fldChar w:fldCharType="separate"/>
    </w:r>
    <w:r w:rsidR="007640D0">
      <w:rPr>
        <w:rStyle w:val="Seitenzahl"/>
        <w:rFonts w:ascii="Stone Sans" w:hAnsi="Stone Sans" w:cs="Arial"/>
        <w:b/>
        <w:noProof/>
      </w:rPr>
      <w:t>1</w:t>
    </w:r>
    <w:r w:rsidRPr="00FB49EF">
      <w:rPr>
        <w:rStyle w:val="Seitenzahl"/>
        <w:rFonts w:ascii="Stone Sans" w:hAnsi="Stone Sans" w:cs="Arial"/>
        <w:b/>
      </w:rPr>
      <w:fldChar w:fldCharType="end"/>
    </w:r>
    <w:r w:rsidRPr="00FB49EF">
      <w:rPr>
        <w:rStyle w:val="Seitenzahl"/>
        <w:rFonts w:ascii="Stone Sans" w:hAnsi="Stone Sans" w:cs="Arial"/>
        <w:b/>
      </w:rPr>
      <w:t xml:space="preserve"> | </w:t>
    </w:r>
    <w:r w:rsidRPr="004C015B">
      <w:rPr>
        <w:rStyle w:val="Seitenzahl"/>
        <w:rFonts w:ascii="Stone Sans" w:hAnsi="Stone Sans" w:cs="Arial"/>
        <w:b/>
      </w:rPr>
      <w:fldChar w:fldCharType="begin"/>
    </w:r>
    <w:r w:rsidRPr="004C015B">
      <w:rPr>
        <w:rStyle w:val="Seitenzahl"/>
        <w:rFonts w:ascii="Stone Sans" w:hAnsi="Stone Sans" w:cs="Arial"/>
        <w:b/>
      </w:rPr>
      <w:instrText xml:space="preserve"> NUMPAGES </w:instrText>
    </w:r>
    <w:r w:rsidRPr="004C015B">
      <w:rPr>
        <w:rStyle w:val="Seitenzahl"/>
        <w:rFonts w:ascii="Stone Sans" w:hAnsi="Stone Sans" w:cs="Arial"/>
        <w:b/>
      </w:rPr>
      <w:fldChar w:fldCharType="separate"/>
    </w:r>
    <w:r w:rsidR="007640D0">
      <w:rPr>
        <w:rStyle w:val="Seitenzahl"/>
        <w:rFonts w:ascii="Stone Sans" w:hAnsi="Stone Sans" w:cs="Arial"/>
        <w:b/>
        <w:noProof/>
      </w:rPr>
      <w:t>1</w:t>
    </w:r>
    <w:r w:rsidRPr="004C015B">
      <w:rPr>
        <w:rStyle w:val="Seitenzahl"/>
        <w:rFonts w:ascii="Stone Sans" w:hAnsi="Stone Sans" w:cs="Arial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E0" w:rsidRPr="00FB49EF" w:rsidRDefault="008050E0">
    <w:pPr>
      <w:jc w:val="right"/>
      <w:rPr>
        <w:rFonts w:ascii="Stone Sans" w:hAnsi="Stone Sans" w:cs="Arial"/>
        <w:b/>
      </w:rPr>
    </w:pPr>
    <w:r w:rsidRPr="00FB49EF">
      <w:rPr>
        <w:rStyle w:val="Seitenzahl"/>
        <w:rFonts w:ascii="Stone Sans" w:hAnsi="Stone Sans" w:cs="Arial"/>
        <w:b/>
      </w:rPr>
      <w:t xml:space="preserve">Seite </w:t>
    </w:r>
    <w:r w:rsidRPr="00FB49EF">
      <w:rPr>
        <w:rStyle w:val="Seitenzahl"/>
        <w:rFonts w:ascii="Stone Sans" w:hAnsi="Stone Sans" w:cs="Arial"/>
        <w:b/>
      </w:rPr>
      <w:fldChar w:fldCharType="begin"/>
    </w:r>
    <w:r w:rsidRPr="00FB49EF">
      <w:rPr>
        <w:rStyle w:val="Seitenzahl"/>
        <w:rFonts w:ascii="Stone Sans" w:hAnsi="Stone Sans" w:cs="Arial"/>
        <w:b/>
      </w:rPr>
      <w:instrText xml:space="preserve"> PAGE </w:instrText>
    </w:r>
    <w:r w:rsidRPr="00FB49EF">
      <w:rPr>
        <w:rStyle w:val="Seitenzahl"/>
        <w:rFonts w:ascii="Stone Sans" w:hAnsi="Stone Sans" w:cs="Arial"/>
        <w:b/>
      </w:rPr>
      <w:fldChar w:fldCharType="separate"/>
    </w:r>
    <w:r>
      <w:rPr>
        <w:rStyle w:val="Seitenzahl"/>
        <w:rFonts w:ascii="Stone Sans" w:hAnsi="Stone Sans" w:cs="Arial"/>
        <w:b/>
        <w:noProof/>
      </w:rPr>
      <w:t>1</w:t>
    </w:r>
    <w:r w:rsidRPr="00FB49EF">
      <w:rPr>
        <w:rStyle w:val="Seitenzahl"/>
        <w:rFonts w:ascii="Stone Sans" w:hAnsi="Stone Sans" w:cs="Arial"/>
        <w:b/>
      </w:rPr>
      <w:fldChar w:fldCharType="end"/>
    </w:r>
    <w:r w:rsidRPr="00FB49EF">
      <w:rPr>
        <w:rStyle w:val="Seitenzahl"/>
        <w:rFonts w:ascii="Stone Sans" w:hAnsi="Stone Sans" w:cs="Arial"/>
        <w:b/>
      </w:rPr>
      <w:t xml:space="preserve"> |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571" w:rsidRDefault="007D3571">
      <w:r>
        <w:separator/>
      </w:r>
    </w:p>
  </w:footnote>
  <w:footnote w:type="continuationSeparator" w:id="0">
    <w:p w:rsidR="007D3571" w:rsidRDefault="007D3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53A" w:rsidRDefault="00A7053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E0" w:rsidRDefault="007640D0">
    <w:pPr>
      <w:pStyle w:val="Kopfzeile"/>
      <w:jc w:val="right"/>
      <w:rPr>
        <w:sz w:val="22"/>
      </w:rPr>
    </w:pPr>
    <w:r>
      <w:rPr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.95pt;margin-top:2.95pt;width:151.05pt;height:44.1pt;z-index:251658240;mso-position-horizontal-relative:text;mso-position-vertical-relative:text">
          <v:imagedata r:id="rId1" o:title="IW_JUNIOR_LOGO_RGB_trans"/>
        </v:shape>
      </w:pict>
    </w:r>
    <w:r>
      <w:rPr>
        <w:sz w:val="22"/>
      </w:rPr>
      <w:pict>
        <v:shape id="_x0000_i1026" type="#_x0000_t75" style="width:183pt;height:44.25pt">
          <v:imagedata r:id="rId2" o:title="IW-Junior RGB"/>
        </v:shape>
      </w:pict>
    </w:r>
  </w:p>
  <w:p w:rsidR="008050E0" w:rsidRDefault="008050E0">
    <w:pPr>
      <w:pStyle w:val="Kopfzeile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E0" w:rsidRDefault="007640D0" w:rsidP="00093F5F">
    <w:pPr>
      <w:pStyle w:val="Kopfzeile"/>
      <w:ind w:left="708"/>
      <w:jc w:val="right"/>
    </w:pPr>
    <w:r>
      <w:rPr>
        <w:rFonts w:ascii="Helvetica" w:hAnsi="Helveti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0pt;height:64.5pt" fillcolor="window">
          <v:imagedata r:id="rId1" o:title="JUNIOR_Claim_4c_150dp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6pt" o:bullet="t">
        <v:imagedata r:id="rId1" o:title="JUNIOR_Kompass_Schwarzklein"/>
      </v:shape>
    </w:pict>
  </w:numPicBullet>
  <w:abstractNum w:abstractNumId="0" w15:restartNumberingAfterBreak="0">
    <w:nsid w:val="08EE3199"/>
    <w:multiLevelType w:val="hybridMultilevel"/>
    <w:tmpl w:val="F0B4F1F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A3394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E3163E"/>
    <w:multiLevelType w:val="hybridMultilevel"/>
    <w:tmpl w:val="0FE8A5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196438"/>
    <w:multiLevelType w:val="singleLevel"/>
    <w:tmpl w:val="1D56BCE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2EC02C24"/>
    <w:multiLevelType w:val="hybridMultilevel"/>
    <w:tmpl w:val="4406F0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5B34E3"/>
    <w:multiLevelType w:val="hybridMultilevel"/>
    <w:tmpl w:val="339A07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4333F3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7113F7E"/>
    <w:multiLevelType w:val="multilevel"/>
    <w:tmpl w:val="0FE8A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485600"/>
    <w:multiLevelType w:val="singleLevel"/>
    <w:tmpl w:val="0D06FAB0"/>
    <w:lvl w:ilvl="0">
      <w:start w:val="1"/>
      <w:numFmt w:val="upperRoman"/>
      <w:pStyle w:val="berschrif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536A618A"/>
    <w:multiLevelType w:val="hybridMultilevel"/>
    <w:tmpl w:val="505A01B8"/>
    <w:lvl w:ilvl="0" w:tplc="6BECD28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A6A34"/>
    <w:multiLevelType w:val="hybridMultilevel"/>
    <w:tmpl w:val="336E701E"/>
    <w:lvl w:ilvl="0" w:tplc="DB7EFC2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B5204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5CB652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6EF1CF7"/>
    <w:multiLevelType w:val="hybridMultilevel"/>
    <w:tmpl w:val="B240B8AC"/>
    <w:lvl w:ilvl="0" w:tplc="DB7EFC2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A73209"/>
    <w:multiLevelType w:val="hybridMultilevel"/>
    <w:tmpl w:val="F4C601E4"/>
    <w:lvl w:ilvl="0" w:tplc="F71CA1A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64994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7792680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A05571A"/>
    <w:multiLevelType w:val="hybridMultilevel"/>
    <w:tmpl w:val="6CD49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15CBB"/>
    <w:multiLevelType w:val="singleLevel"/>
    <w:tmpl w:val="DB7EFC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8"/>
  </w:num>
  <w:num w:numId="5">
    <w:abstractNumId w:val="1"/>
  </w:num>
  <w:num w:numId="6">
    <w:abstractNumId w:val="6"/>
  </w:num>
  <w:num w:numId="7">
    <w:abstractNumId w:val="12"/>
  </w:num>
  <w:num w:numId="8">
    <w:abstractNumId w:val="11"/>
  </w:num>
  <w:num w:numId="9">
    <w:abstractNumId w:val="3"/>
  </w:num>
  <w:num w:numId="10">
    <w:abstractNumId w:val="5"/>
  </w:num>
  <w:num w:numId="11">
    <w:abstractNumId w:val="2"/>
  </w:num>
  <w:num w:numId="12">
    <w:abstractNumId w:val="4"/>
  </w:num>
  <w:num w:numId="13">
    <w:abstractNumId w:val="10"/>
  </w:num>
  <w:num w:numId="14">
    <w:abstractNumId w:val="13"/>
  </w:num>
  <w:num w:numId="15">
    <w:abstractNumId w:val="7"/>
  </w:num>
  <w:num w:numId="16">
    <w:abstractNumId w:val="0"/>
  </w:num>
  <w:num w:numId="17">
    <w:abstractNumId w:val="8"/>
  </w:num>
  <w:num w:numId="18">
    <w:abstractNumId w:val="8"/>
  </w:num>
  <w:num w:numId="19">
    <w:abstractNumId w:val="8"/>
  </w:num>
  <w:num w:numId="20">
    <w:abstractNumId w:val="9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688"/>
    <w:rsid w:val="00045077"/>
    <w:rsid w:val="0008539D"/>
    <w:rsid w:val="00093F5F"/>
    <w:rsid w:val="001545A0"/>
    <w:rsid w:val="00192C3B"/>
    <w:rsid w:val="00214E8A"/>
    <w:rsid w:val="00226B2B"/>
    <w:rsid w:val="00267B99"/>
    <w:rsid w:val="004074DB"/>
    <w:rsid w:val="00463178"/>
    <w:rsid w:val="004C015B"/>
    <w:rsid w:val="005F37CF"/>
    <w:rsid w:val="0060756C"/>
    <w:rsid w:val="00703707"/>
    <w:rsid w:val="007107EF"/>
    <w:rsid w:val="00751DE9"/>
    <w:rsid w:val="00763FFC"/>
    <w:rsid w:val="007640D0"/>
    <w:rsid w:val="007D3571"/>
    <w:rsid w:val="008050E0"/>
    <w:rsid w:val="008205E5"/>
    <w:rsid w:val="008B418A"/>
    <w:rsid w:val="008B60D2"/>
    <w:rsid w:val="008C4A23"/>
    <w:rsid w:val="009D3EE0"/>
    <w:rsid w:val="00A61867"/>
    <w:rsid w:val="00A7053A"/>
    <w:rsid w:val="00AF79C9"/>
    <w:rsid w:val="00B24426"/>
    <w:rsid w:val="00B65FBB"/>
    <w:rsid w:val="00B67CB4"/>
    <w:rsid w:val="00C65995"/>
    <w:rsid w:val="00D057ED"/>
    <w:rsid w:val="00D07688"/>
    <w:rsid w:val="00E1036C"/>
    <w:rsid w:val="00F36632"/>
    <w:rsid w:val="00F66C21"/>
    <w:rsid w:val="00F8588D"/>
    <w:rsid w:val="00FB49EF"/>
    <w:rsid w:val="00FC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5:docId w15:val="{676EDC7D-E08E-4BD6-8CC0-C8114AA1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Century Gothic" w:hAnsi="Century Gothic"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ahoma" w:hAnsi="Tahoma"/>
      <w:b/>
      <w:sz w:val="24"/>
    </w:rPr>
  </w:style>
  <w:style w:type="paragraph" w:styleId="berschrift4">
    <w:name w:val="heading 4"/>
    <w:basedOn w:val="Standard"/>
    <w:next w:val="Standard"/>
    <w:qFormat/>
    <w:pPr>
      <w:keepNext/>
      <w:widowControl w:val="0"/>
      <w:spacing w:line="360" w:lineRule="auto"/>
      <w:jc w:val="center"/>
      <w:outlineLvl w:val="3"/>
    </w:pPr>
    <w:rPr>
      <w:rFonts w:ascii="GeoSlab703 Lt BT" w:hAnsi="GeoSlab703 Lt BT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center"/>
    </w:pPr>
    <w:rPr>
      <w:rFonts w:ascii="Tahoma" w:hAnsi="Tahoma"/>
      <w:b/>
      <w:sz w:val="22"/>
      <w:u w:val="single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Fax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Fax.dot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  Frank Mühr __________________________________</vt:lpstr>
    </vt:vector>
  </TitlesOfParts>
  <Company>IW Verbund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  Frank Mühr __________________________________</dc:title>
  <dc:creator>Frank Mühr</dc:creator>
  <cp:lastModifiedBy>Hartrampf, Sven</cp:lastModifiedBy>
  <cp:revision>5</cp:revision>
  <cp:lastPrinted>2002-11-06T07:40:00Z</cp:lastPrinted>
  <dcterms:created xsi:type="dcterms:W3CDTF">2014-07-08T07:53:00Z</dcterms:created>
  <dcterms:modified xsi:type="dcterms:W3CDTF">2018-07-06T08:37:00Z</dcterms:modified>
</cp:coreProperties>
</file>